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D581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19D2AE93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428008DB" w14:textId="35F258D3" w:rsidR="001F201B" w:rsidRDefault="00B56DFC" w:rsidP="00B56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sz w:val="36"/>
          <w:szCs w:val="36"/>
        </w:rPr>
      </w:pPr>
      <w:r>
        <w:rPr>
          <w:rFonts w:ascii="Abadi" w:eastAsia="Abadi" w:hAnsi="Abadi" w:cs="Abadi"/>
          <w:noProof/>
          <w:color w:val="000000"/>
          <w:sz w:val="28"/>
          <w:szCs w:val="28"/>
        </w:rPr>
        <w:drawing>
          <wp:inline distT="0" distB="0" distL="0" distR="0" wp14:anchorId="2D4675D0" wp14:editId="03B625B0">
            <wp:extent cx="1722120" cy="1722120"/>
            <wp:effectExtent l="0" t="0" r="0" b="0"/>
            <wp:docPr id="1907673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736" name="Image 190767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67C24" w14:textId="16D77950" w:rsidR="00B56DFC" w:rsidRDefault="00B56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</w:p>
    <w:p w14:paraId="7602278B" w14:textId="69A240C1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sz w:val="28"/>
          <w:szCs w:val="28"/>
        </w:rPr>
        <w:t>Dossier de candidature 202</w:t>
      </w:r>
      <w:r w:rsidR="00C70156">
        <w:rPr>
          <w:rFonts w:ascii="Abadi" w:eastAsia="Abadi" w:hAnsi="Abadi" w:cs="Abadi"/>
          <w:color w:val="000000"/>
          <w:sz w:val="28"/>
          <w:szCs w:val="28"/>
        </w:rPr>
        <w:t>6</w:t>
      </w:r>
    </w:p>
    <w:p w14:paraId="4BB3F8E1" w14:textId="3101257F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 xml:space="preserve">Date-limite de réception : </w:t>
      </w:r>
      <w:r w:rsidR="00C70156">
        <w:rPr>
          <w:rFonts w:ascii="Abadi" w:eastAsia="Abadi" w:hAnsi="Abadi" w:cs="Abadi"/>
          <w:b/>
          <w:color w:val="000000"/>
          <w:sz w:val="28"/>
          <w:szCs w:val="28"/>
        </w:rPr>
        <w:t>5 OCTOBRE 2026</w:t>
      </w:r>
    </w:p>
    <w:p w14:paraId="307F6EEE" w14:textId="6C60808F" w:rsidR="00C37E03" w:rsidRPr="00C37E03" w:rsidRDefault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b/>
          <w:color w:val="000000"/>
          <w:sz w:val="36"/>
          <w:szCs w:val="36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 xml:space="preserve"> à </w:t>
      </w:r>
      <w:hyperlink r:id="rId9" w:history="1">
        <w:r w:rsidRPr="00C37E03">
          <w:rPr>
            <w:rStyle w:val="Lienhypertexte"/>
            <w:rFonts w:ascii="Abadi" w:eastAsia="Abadi" w:hAnsi="Abadi" w:cs="Abadi"/>
            <w:b/>
            <w:color w:val="C45911" w:themeColor="accent2" w:themeShade="BF"/>
            <w:sz w:val="36"/>
            <w:szCs w:val="36"/>
          </w:rPr>
          <w:t>contact@voxdemeter.fr</w:t>
        </w:r>
      </w:hyperlink>
      <w:r w:rsidRPr="00C37E03">
        <w:rPr>
          <w:rFonts w:ascii="Abadi" w:eastAsia="Abadi" w:hAnsi="Abadi" w:cs="Abadi"/>
          <w:b/>
          <w:color w:val="C45911" w:themeColor="accent2" w:themeShade="BF"/>
          <w:sz w:val="36"/>
          <w:szCs w:val="36"/>
        </w:rPr>
        <w:t xml:space="preserve"> </w:t>
      </w:r>
    </w:p>
    <w:p w14:paraId="525FB378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  <w:sz w:val="24"/>
          <w:szCs w:val="24"/>
        </w:rPr>
      </w:pPr>
    </w:p>
    <w:p w14:paraId="3C74D35E" w14:textId="77777777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Quelques consignes avant de passer à la rédaction :  </w:t>
      </w:r>
    </w:p>
    <w:p w14:paraId="68DD8FA4" w14:textId="720A01C6" w:rsidR="001F201B" w:rsidRDefault="00C014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Merci de remplir le dossier sur </w:t>
      </w:r>
      <w:proofErr w:type="spellStart"/>
      <w:r>
        <w:rPr>
          <w:rFonts w:ascii="Abadi" w:eastAsia="Abadi" w:hAnsi="Abadi" w:cs="Abadi"/>
          <w:b/>
          <w:color w:val="000000"/>
        </w:rPr>
        <w:t>word</w:t>
      </w:r>
      <w:proofErr w:type="spellEnd"/>
      <w:r w:rsidR="00B74229">
        <w:rPr>
          <w:rFonts w:ascii="Abadi" w:eastAsia="Abadi" w:hAnsi="Abadi" w:cs="Abadi"/>
          <w:b/>
          <w:color w:val="000000"/>
        </w:rPr>
        <w:t>,</w:t>
      </w:r>
      <w:r>
        <w:rPr>
          <w:rFonts w:ascii="Abadi" w:eastAsia="Abadi" w:hAnsi="Abadi" w:cs="Abadi"/>
          <w:b/>
          <w:color w:val="000000"/>
        </w:rPr>
        <w:t xml:space="preserve"> pas à la main svp. </w:t>
      </w:r>
    </w:p>
    <w:p w14:paraId="16DC8642" w14:textId="77777777" w:rsidR="001F201B" w:rsidRDefault="00C014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>10 phrases maximum par critère</w:t>
      </w:r>
    </w:p>
    <w:p w14:paraId="2517593C" w14:textId="77777777" w:rsidR="001F201B" w:rsidRDefault="00C014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Chaque critère est évalué sur 4 points </w:t>
      </w:r>
    </w:p>
    <w:p w14:paraId="0BC722AD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  <w:sz w:val="24"/>
          <w:szCs w:val="24"/>
        </w:rPr>
      </w:pPr>
    </w:p>
    <w:p w14:paraId="7189EC16" w14:textId="77777777" w:rsidR="001F201B" w:rsidRDefault="00C014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Quelques informations sur vous : </w:t>
      </w:r>
    </w:p>
    <w:p w14:paraId="6751D76D" w14:textId="358D93F6" w:rsidR="006353F5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Prénom</w:t>
      </w:r>
      <w:r w:rsidR="006353F5">
        <w:rPr>
          <w:rFonts w:ascii="Abadi" w:eastAsia="Abadi" w:hAnsi="Abadi" w:cs="Abadi"/>
          <w:color w:val="000000"/>
        </w:rPr>
        <w:t xml:space="preserve"> : </w:t>
      </w:r>
    </w:p>
    <w:p w14:paraId="63A3C7D0" w14:textId="13720C60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Nom :</w:t>
      </w:r>
      <w:r w:rsidR="006353F5">
        <w:rPr>
          <w:rFonts w:ascii="Abadi" w:eastAsia="Abadi" w:hAnsi="Abadi" w:cs="Abadi"/>
          <w:color w:val="000000"/>
        </w:rPr>
        <w:t xml:space="preserve"> </w:t>
      </w:r>
    </w:p>
    <w:p w14:paraId="1D3570B3" w14:textId="195187B5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âge : </w:t>
      </w:r>
    </w:p>
    <w:p w14:paraId="2631395A" w14:textId="67CFF382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activité : </w:t>
      </w:r>
    </w:p>
    <w:p w14:paraId="4971FF9F" w14:textId="2FBDAA61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Forme juridique de votre activité : </w:t>
      </w:r>
    </w:p>
    <w:p w14:paraId="35684D01" w14:textId="1A3E1126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Date de création de votre activité : </w:t>
      </w:r>
    </w:p>
    <w:p w14:paraId="7D5EFBD2" w14:textId="5A24A456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filière : </w:t>
      </w:r>
    </w:p>
    <w:p w14:paraId="3FEFAD09" w14:textId="4AC166A9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adresse :</w:t>
      </w:r>
      <w:r w:rsidR="001E62EC">
        <w:rPr>
          <w:rFonts w:ascii="Abadi" w:eastAsia="Abadi" w:hAnsi="Abadi" w:cs="Abadi"/>
          <w:color w:val="000000"/>
        </w:rPr>
        <w:t xml:space="preserve"> </w:t>
      </w:r>
    </w:p>
    <w:p w14:paraId="68CE14F3" w14:textId="788C3F0D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mail : </w:t>
      </w:r>
    </w:p>
    <w:p w14:paraId="45069095" w14:textId="375BD7E0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numéro de portable : </w:t>
      </w:r>
    </w:p>
    <w:p w14:paraId="27E589F5" w14:textId="5975737B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pseudo sur les réseaux sociaux : </w:t>
      </w:r>
    </w:p>
    <w:p w14:paraId="2BEA5013" w14:textId="09DC1DFD" w:rsidR="001F201B" w:rsidRDefault="00C01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site internet : </w:t>
      </w:r>
    </w:p>
    <w:p w14:paraId="570EBB19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6B2C91E2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27E58935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2BCD84B5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0668CE0D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7DB58855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383C2D40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6471926D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740B52AF" w14:textId="77777777" w:rsidR="001F201B" w:rsidRDefault="00C014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>Merci de bien vouloir nous raconter et décrire</w:t>
      </w:r>
    </w:p>
    <w:p w14:paraId="44420F20" w14:textId="6001D60B" w:rsidR="001F201B" w:rsidRDefault="00C014B8" w:rsidP="00934E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 w:rsidRPr="00FF1148">
        <w:rPr>
          <w:rFonts w:ascii="Abadi" w:eastAsia="Abadi" w:hAnsi="Abadi" w:cs="Abadi"/>
          <w:color w:val="000000"/>
        </w:rPr>
        <w:t>Ce qui vous anime et l’originalité de votre parcours</w:t>
      </w:r>
      <w:r w:rsidR="00934EDB">
        <w:rPr>
          <w:rFonts w:ascii="Abadi" w:eastAsia="Abadi" w:hAnsi="Abadi" w:cs="Abadi"/>
          <w:color w:val="000000"/>
        </w:rPr>
        <w:t xml:space="preserve">. </w:t>
      </w:r>
      <w:r w:rsidRPr="00934EDB">
        <w:rPr>
          <w:rFonts w:ascii="Abadi" w:eastAsia="Abadi" w:hAnsi="Abadi" w:cs="Abadi"/>
          <w:color w:val="000000"/>
        </w:rPr>
        <w:t>Le caractère innovant de vos pratiques (agronomiques, de gestion, sociales, organisationnelles, etc.)</w:t>
      </w:r>
    </w:p>
    <w:p w14:paraId="5B45ABE3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05EF5162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4BDB5BC4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58141629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29EE9CA6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1FC2F6F7" w14:textId="77777777" w:rsidR="00C37E03" w:rsidRPr="00934EDB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5F75803C" w14:textId="141CAC76" w:rsidR="00B82B17" w:rsidRDefault="00C014B8" w:rsidP="00FF11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 w:rsidRPr="00FF1148">
        <w:rPr>
          <w:rFonts w:ascii="Abadi" w:eastAsia="Abadi" w:hAnsi="Abadi" w:cs="Abadi"/>
          <w:color w:val="000000"/>
        </w:rPr>
        <w:t xml:space="preserve">Votre engagement pédagogique (événementiel, réseaux sociaux, intervention écoles, autre…) </w:t>
      </w:r>
    </w:p>
    <w:p w14:paraId="48F0AD8D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0BAD40B8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2711E3F1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7E2F0FA3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44F8B9E3" w14:textId="77777777" w:rsidR="00C37E03" w:rsidRPr="00FF1148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644F67E9" w14:textId="22C3FE10" w:rsidR="00B82B17" w:rsidRDefault="00C014B8" w:rsidP="00FF11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 w:rsidRPr="00FF1148">
        <w:rPr>
          <w:rFonts w:ascii="Abadi" w:eastAsia="Abadi" w:hAnsi="Abadi" w:cs="Abadi"/>
          <w:color w:val="000000"/>
        </w:rPr>
        <w:t xml:space="preserve">Comment vous participez au rayonnement et à l’attractivité de votre territoire ? </w:t>
      </w:r>
    </w:p>
    <w:p w14:paraId="703555CC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6F88BEF7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3242BE0E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0A775029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561FB70C" w14:textId="77777777" w:rsidR="00C37E03" w:rsidRPr="00FF1148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4E67A177" w14:textId="77777777" w:rsidR="001F201B" w:rsidRPr="00FF1148" w:rsidRDefault="00C014B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 w:rsidRPr="00FF1148">
        <w:rPr>
          <w:rFonts w:ascii="Abadi" w:eastAsia="Abadi" w:hAnsi="Abadi" w:cs="Abadi"/>
          <w:color w:val="000000"/>
        </w:rPr>
        <w:t xml:space="preserve">Votre contribution aux transitions </w:t>
      </w:r>
    </w:p>
    <w:p w14:paraId="59FF85BC" w14:textId="77777777" w:rsidR="00C37E03" w:rsidRDefault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115F9271" w14:textId="77777777" w:rsidR="004037F0" w:rsidRDefault="00403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5F6E148B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36"/>
          <w:szCs w:val="36"/>
        </w:rPr>
      </w:pPr>
    </w:p>
    <w:p w14:paraId="1877AF95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36"/>
          <w:szCs w:val="36"/>
        </w:rPr>
      </w:pPr>
    </w:p>
    <w:p w14:paraId="50EFD17E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36"/>
          <w:szCs w:val="36"/>
        </w:rPr>
      </w:pPr>
    </w:p>
    <w:p w14:paraId="34391E61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36"/>
          <w:szCs w:val="36"/>
        </w:rPr>
      </w:pPr>
    </w:p>
    <w:p w14:paraId="1303D252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36"/>
          <w:szCs w:val="36"/>
        </w:rPr>
      </w:pPr>
    </w:p>
    <w:p w14:paraId="16A60EAC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36"/>
          <w:szCs w:val="36"/>
        </w:rPr>
      </w:pPr>
    </w:p>
    <w:p w14:paraId="08EB3A1B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color w:val="000000"/>
          <w:sz w:val="36"/>
          <w:szCs w:val="36"/>
        </w:rPr>
      </w:pPr>
    </w:p>
    <w:p w14:paraId="452526B6" w14:textId="0EDB15B8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color w:val="000000"/>
          <w:sz w:val="36"/>
          <w:szCs w:val="36"/>
        </w:rPr>
      </w:pPr>
      <w:r>
        <w:rPr>
          <w:rFonts w:ascii="Abadi" w:eastAsia="Abadi" w:hAnsi="Abadi" w:cs="Abadi"/>
          <w:color w:val="000000"/>
          <w:sz w:val="36"/>
          <w:szCs w:val="36"/>
        </w:rPr>
        <w:t xml:space="preserve">                     </w:t>
      </w:r>
      <w:r w:rsidRPr="004430B8">
        <w:rPr>
          <w:rFonts w:ascii="Abadi" w:eastAsia="Abadi" w:hAnsi="Abadi" w:cs="Abadi"/>
          <w:color w:val="000000"/>
          <w:sz w:val="36"/>
          <w:szCs w:val="36"/>
        </w:rPr>
        <w:t xml:space="preserve">Prix </w:t>
      </w:r>
      <w:proofErr w:type="spellStart"/>
      <w:r w:rsidRPr="004430B8">
        <w:rPr>
          <w:rFonts w:ascii="Abadi" w:eastAsia="Abadi" w:hAnsi="Abadi" w:cs="Abadi"/>
          <w:color w:val="000000"/>
          <w:sz w:val="36"/>
          <w:szCs w:val="36"/>
        </w:rPr>
        <w:t>Femmes.Agricultures.Ter</w:t>
      </w:r>
      <w:r>
        <w:rPr>
          <w:rFonts w:ascii="Abadi" w:eastAsia="Abadi" w:hAnsi="Abadi" w:cs="Abadi"/>
          <w:color w:val="000000"/>
          <w:sz w:val="36"/>
          <w:szCs w:val="36"/>
        </w:rPr>
        <w:t>ritoires</w:t>
      </w:r>
      <w:proofErr w:type="spellEnd"/>
      <w:r>
        <w:rPr>
          <w:rFonts w:ascii="Abadi" w:eastAsia="Abadi" w:hAnsi="Abadi" w:cs="Abadi"/>
          <w:color w:val="000000"/>
          <w:sz w:val="36"/>
          <w:szCs w:val="36"/>
        </w:rPr>
        <w:t>.</w:t>
      </w:r>
    </w:p>
    <w:p w14:paraId="49B78B36" w14:textId="167E6D7E" w:rsidR="00C37E03" w:rsidRPr="00B07585" w:rsidRDefault="00C37E03" w:rsidP="00B075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0" w:firstLine="720"/>
        <w:rPr>
          <w:rFonts w:ascii="Abadi" w:eastAsia="Abadi" w:hAnsi="Abadi" w:cs="Abadi"/>
          <w:color w:val="000000"/>
          <w:sz w:val="36"/>
          <w:szCs w:val="36"/>
        </w:rPr>
      </w:pPr>
      <w:r w:rsidRPr="004430B8">
        <w:rPr>
          <w:rFonts w:ascii="Abadi" w:eastAsia="Abadi" w:hAnsi="Abadi" w:cs="Abadi"/>
          <w:b/>
          <w:bCs/>
          <w:color w:val="000000"/>
          <w:sz w:val="28"/>
          <w:szCs w:val="28"/>
        </w:rPr>
        <w:t>Règlement 202</w:t>
      </w:r>
      <w:r w:rsidR="00C70156">
        <w:rPr>
          <w:rFonts w:ascii="Abadi" w:eastAsia="Abadi" w:hAnsi="Abadi" w:cs="Abadi"/>
          <w:b/>
          <w:bCs/>
          <w:color w:val="000000"/>
          <w:sz w:val="28"/>
          <w:szCs w:val="28"/>
        </w:rPr>
        <w:t>6</w:t>
      </w:r>
    </w:p>
    <w:p w14:paraId="216473AE" w14:textId="77777777" w:rsidR="00C37E03" w:rsidRPr="009D54B4" w:rsidRDefault="00C37E03" w:rsidP="00C37E03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  <w:color w:val="000000"/>
          <w:u w:val="single"/>
        </w:rPr>
      </w:pPr>
      <w:r w:rsidRPr="009D54B4">
        <w:rPr>
          <w:rFonts w:ascii="Abadi" w:eastAsia="Abadi" w:hAnsi="Abadi" w:cs="Abadi"/>
          <w:color w:val="000000"/>
          <w:u w:val="single"/>
        </w:rPr>
        <w:t>Les organisateurs </w:t>
      </w:r>
    </w:p>
    <w:p w14:paraId="25B6A49E" w14:textId="2EB42FBE" w:rsidR="00C37E03" w:rsidRDefault="00C37E03" w:rsidP="00C37E03">
      <w:pPr>
        <w:spacing w:line="276" w:lineRule="auto"/>
        <w:rPr>
          <w:rFonts w:ascii="Abadi" w:eastAsia="Abadi" w:hAnsi="Abadi" w:cs="Abadi"/>
          <w:color w:val="000000"/>
        </w:rPr>
      </w:pPr>
      <w:proofErr w:type="spellStart"/>
      <w:r>
        <w:rPr>
          <w:rFonts w:ascii="Abadi" w:eastAsia="Abadi" w:hAnsi="Abadi" w:cs="Abadi"/>
          <w:color w:val="000000"/>
        </w:rPr>
        <w:t>Voxdemeter</w:t>
      </w:r>
      <w:proofErr w:type="spellEnd"/>
      <w:r>
        <w:rPr>
          <w:rFonts w:ascii="Abadi" w:eastAsia="Abadi" w:hAnsi="Abadi" w:cs="Abadi"/>
          <w:color w:val="000000"/>
        </w:rPr>
        <w:t>,</w:t>
      </w:r>
      <w:r>
        <w:rPr>
          <w:rFonts w:ascii="Abadi" w:eastAsia="Abadi" w:hAnsi="Abadi" w:cs="Abadi"/>
          <w:color w:val="000000"/>
          <w:highlight w:val="white"/>
        </w:rPr>
        <w:t xml:space="preserve"> </w:t>
      </w:r>
      <w:r w:rsidR="007F7840">
        <w:rPr>
          <w:rFonts w:ascii="Abadi" w:eastAsia="Abadi" w:hAnsi="Abadi" w:cs="Abadi"/>
          <w:color w:val="000000"/>
          <w:highlight w:val="white"/>
        </w:rPr>
        <w:t>l’</w:t>
      </w:r>
      <w:r>
        <w:rPr>
          <w:rFonts w:ascii="Abadi" w:eastAsia="Abadi" w:hAnsi="Abadi" w:cs="Abadi"/>
          <w:color w:val="000000"/>
          <w:highlight w:val="white"/>
        </w:rPr>
        <w:t>Esa e</w:t>
      </w:r>
      <w:r>
        <w:rPr>
          <w:rFonts w:ascii="Abadi" w:eastAsia="Abadi" w:hAnsi="Abadi" w:cs="Abadi"/>
          <w:color w:val="000000"/>
        </w:rPr>
        <w:t xml:space="preserve">t Back to Earth ont lancé le Prix </w:t>
      </w:r>
      <w:proofErr w:type="spellStart"/>
      <w:r>
        <w:rPr>
          <w:rFonts w:ascii="Abadi" w:eastAsia="Abadi" w:hAnsi="Abadi" w:cs="Abadi"/>
          <w:color w:val="000000"/>
        </w:rPr>
        <w:t>Femmes.Agricultures.Territoires</w:t>
      </w:r>
      <w:proofErr w:type="spellEnd"/>
      <w:r>
        <w:rPr>
          <w:rFonts w:ascii="Abadi" w:eastAsia="Abadi" w:hAnsi="Abadi" w:cs="Abadi"/>
          <w:color w:val="000000"/>
        </w:rPr>
        <w:t>.</w:t>
      </w:r>
      <w:r w:rsidR="006D7A39">
        <w:rPr>
          <w:rFonts w:ascii="Abadi" w:eastAsia="Abadi" w:hAnsi="Abadi" w:cs="Abadi"/>
          <w:color w:val="000000"/>
        </w:rPr>
        <w:t xml:space="preserve"> en 2024</w:t>
      </w:r>
      <w:r>
        <w:rPr>
          <w:rFonts w:ascii="Abadi" w:eastAsia="Abadi" w:hAnsi="Abadi" w:cs="Abadi"/>
          <w:color w:val="000000"/>
        </w:rPr>
        <w:t xml:space="preserve"> à l’occasion des Rencontres nationales du retour à la terre et de l’avenir des territoires</w:t>
      </w:r>
      <w:r w:rsidR="00092EE7">
        <w:rPr>
          <w:rFonts w:ascii="Abadi" w:eastAsia="Abadi" w:hAnsi="Abadi" w:cs="Abadi"/>
          <w:color w:val="000000"/>
        </w:rPr>
        <w:t xml:space="preserve"> </w:t>
      </w:r>
      <w:r>
        <w:rPr>
          <w:rFonts w:ascii="Abadi" w:eastAsia="Abadi" w:hAnsi="Abadi" w:cs="Abadi"/>
          <w:color w:val="000000"/>
        </w:rPr>
        <w:t>et du lancement de la chaire « Agricultures au féminin » de l’ESA.</w:t>
      </w:r>
      <w:r w:rsidR="00092EE7" w:rsidRPr="00092EE7">
        <w:rPr>
          <w:rFonts w:ascii="Abadi" w:eastAsia="Abadi" w:hAnsi="Abadi" w:cs="Abadi"/>
          <w:color w:val="000000"/>
        </w:rPr>
        <w:t xml:space="preserve"> </w:t>
      </w:r>
    </w:p>
    <w:p w14:paraId="6AD60309" w14:textId="77777777" w:rsidR="00C37E03" w:rsidRPr="00090376" w:rsidRDefault="00C37E03" w:rsidP="00C37E03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>Objet du concours</w:t>
      </w:r>
    </w:p>
    <w:p w14:paraId="2AB75E29" w14:textId="21B597D6" w:rsidR="00C37E03" w:rsidRDefault="00C37E03" w:rsidP="00C37E03">
      <w:pP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 concours a pour objet </w:t>
      </w:r>
      <w:r w:rsidRPr="00842CD6">
        <w:rPr>
          <w:rFonts w:ascii="Abadi" w:eastAsia="Abadi" w:hAnsi="Abadi" w:cs="Abadi"/>
          <w:color w:val="000000"/>
        </w:rPr>
        <w:t>de récompenser</w:t>
      </w:r>
      <w:r>
        <w:rPr>
          <w:rFonts w:ascii="Abadi" w:eastAsia="Abadi" w:hAnsi="Abadi" w:cs="Abadi"/>
          <w:color w:val="000000"/>
        </w:rPr>
        <w:t xml:space="preserve"> une femme extraordinaire de nos territoires, de nos pays, engagée dans les agricultures d’aujourd’hui et de demain.</w:t>
      </w:r>
      <w:r w:rsidR="00197E83">
        <w:rPr>
          <w:rFonts w:ascii="Abadi" w:eastAsia="Abadi" w:hAnsi="Abadi" w:cs="Abadi"/>
          <w:color w:val="000000"/>
        </w:rPr>
        <w:t xml:space="preserve"> </w:t>
      </w:r>
      <w:r w:rsidRPr="00197E83">
        <w:rPr>
          <w:rFonts w:ascii="Abadi" w:eastAsia="Abadi" w:hAnsi="Abadi" w:cs="Abadi"/>
          <w:color w:val="000000"/>
        </w:rPr>
        <w:t>Les candidates doivent être installées</w:t>
      </w:r>
      <w:r w:rsidR="00777C53">
        <w:rPr>
          <w:rFonts w:ascii="Abadi" w:eastAsia="Abadi" w:hAnsi="Abadi" w:cs="Abadi"/>
          <w:color w:val="000000"/>
        </w:rPr>
        <w:t>, t</w:t>
      </w:r>
      <w:r w:rsidR="002D249E">
        <w:rPr>
          <w:rFonts w:ascii="Abadi" w:eastAsia="Abadi" w:hAnsi="Abadi" w:cs="Abadi"/>
          <w:color w:val="000000"/>
        </w:rPr>
        <w:t xml:space="preserve">outes </w:t>
      </w:r>
      <w:r w:rsidR="00197E83">
        <w:rPr>
          <w:rFonts w:ascii="Abadi" w:eastAsia="Abadi" w:hAnsi="Abadi" w:cs="Abadi"/>
          <w:color w:val="000000"/>
        </w:rPr>
        <w:t>production</w:t>
      </w:r>
      <w:r w:rsidR="00777C53">
        <w:rPr>
          <w:rFonts w:ascii="Abadi" w:eastAsia="Abadi" w:hAnsi="Abadi" w:cs="Abadi"/>
          <w:color w:val="000000"/>
        </w:rPr>
        <w:t>s</w:t>
      </w:r>
      <w:r w:rsidR="002D249E">
        <w:rPr>
          <w:rFonts w:ascii="Abadi" w:eastAsia="Abadi" w:hAnsi="Abadi" w:cs="Abadi"/>
          <w:color w:val="000000"/>
        </w:rPr>
        <w:t xml:space="preserve"> ou pratiques</w:t>
      </w:r>
      <w:r w:rsidR="00777C53">
        <w:rPr>
          <w:rFonts w:ascii="Abadi" w:eastAsia="Abadi" w:hAnsi="Abadi" w:cs="Abadi"/>
          <w:color w:val="000000"/>
        </w:rPr>
        <w:t xml:space="preserve"> agronomiques possibles.</w:t>
      </w:r>
    </w:p>
    <w:p w14:paraId="57A41A2B" w14:textId="77777777" w:rsidR="00C37E03" w:rsidRPr="00A64464" w:rsidRDefault="00C37E03" w:rsidP="00C37E03">
      <w:pPr>
        <w:spacing w:line="276" w:lineRule="auto"/>
        <w:rPr>
          <w:rFonts w:ascii="Abadi" w:eastAsia="Abadi" w:hAnsi="Abadi" w:cs="Abadi"/>
          <w:color w:val="000000"/>
        </w:rPr>
      </w:pPr>
      <w:r w:rsidRPr="00197E83">
        <w:rPr>
          <w:rFonts w:ascii="Abadi" w:eastAsia="Abadi" w:hAnsi="Abadi" w:cs="Abadi"/>
          <w:color w:val="000000"/>
        </w:rPr>
        <w:t>Le droit d’accès au concours est gratuit. Seules les candidatures individuelles sont acceptées.</w:t>
      </w:r>
    </w:p>
    <w:p w14:paraId="4D8CC434" w14:textId="77777777" w:rsidR="00C37E03" w:rsidRDefault="00C37E03" w:rsidP="00C37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 xml:space="preserve">Dotation </w:t>
      </w:r>
    </w:p>
    <w:p w14:paraId="67DE2F26" w14:textId="77A3C7D8" w:rsidR="00FC53E9" w:rsidRPr="008C6419" w:rsidRDefault="00C37E03" w:rsidP="00FC53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</w:rPr>
      </w:pPr>
      <w:r w:rsidRPr="00FC53E9">
        <w:rPr>
          <w:rFonts w:ascii="Abadi" w:eastAsia="Abadi" w:hAnsi="Abadi" w:cs="Abadi"/>
        </w:rPr>
        <w:t>Une dotation financière de 1000 euros sera octroyée à la lauréate</w:t>
      </w:r>
      <w:r w:rsidR="00E650E8">
        <w:rPr>
          <w:rFonts w:ascii="Abadi" w:eastAsia="Abadi" w:hAnsi="Abadi" w:cs="Abadi"/>
        </w:rPr>
        <w:t xml:space="preserve"> 202</w:t>
      </w:r>
      <w:r w:rsidR="00C70156">
        <w:rPr>
          <w:rFonts w:ascii="Abadi" w:eastAsia="Abadi" w:hAnsi="Abadi" w:cs="Abadi"/>
        </w:rPr>
        <w:t>6</w:t>
      </w:r>
      <w:r w:rsidR="008C6419">
        <w:rPr>
          <w:rFonts w:ascii="Abadi" w:eastAsia="Abadi" w:hAnsi="Abadi" w:cs="Abadi"/>
        </w:rPr>
        <w:t xml:space="preserve"> </w:t>
      </w:r>
      <w:r w:rsidR="008C6419" w:rsidRPr="008C6419">
        <w:rPr>
          <w:rFonts w:ascii="Abadi" w:hAnsi="Abadi"/>
        </w:rPr>
        <w:t xml:space="preserve">par le fonds de dotation </w:t>
      </w:r>
      <w:r w:rsidR="008C6419" w:rsidRPr="008C6419">
        <w:rPr>
          <w:rFonts w:ascii="Abadi" w:hAnsi="Abadi"/>
          <w:i/>
          <w:iCs/>
        </w:rPr>
        <w:t>Campus de l’agriculture de l’ESA</w:t>
      </w:r>
      <w:r w:rsidR="008C6419" w:rsidRPr="008C6419">
        <w:rPr>
          <w:rFonts w:ascii="Abadi" w:hAnsi="Abadi"/>
        </w:rPr>
        <w:t xml:space="preserve">. </w:t>
      </w:r>
      <w:r w:rsidR="00E650E8">
        <w:rPr>
          <w:rFonts w:ascii="Abadi" w:hAnsi="Abadi"/>
        </w:rPr>
        <w:t>Celle-ci</w:t>
      </w:r>
      <w:r w:rsidR="008C6419" w:rsidRPr="008C6419">
        <w:rPr>
          <w:rFonts w:ascii="Abadi" w:hAnsi="Abadi"/>
        </w:rPr>
        <w:t xml:space="preserve"> intègrera la chaire “Agricultures au Féminin” de l’ESA en tant que membre honoraire et deviendra membre de </w:t>
      </w:r>
      <w:proofErr w:type="spellStart"/>
      <w:r w:rsidR="008C6419" w:rsidRPr="008C6419">
        <w:rPr>
          <w:rFonts w:ascii="Abadi" w:hAnsi="Abadi"/>
        </w:rPr>
        <w:t>Voxdemeter</w:t>
      </w:r>
      <w:proofErr w:type="spellEnd"/>
      <w:r w:rsidR="00EE140B">
        <w:rPr>
          <w:rFonts w:ascii="Abadi" w:hAnsi="Abadi"/>
        </w:rPr>
        <w:t>.</w:t>
      </w:r>
    </w:p>
    <w:p w14:paraId="27075128" w14:textId="6A194E4F" w:rsidR="00C37E03" w:rsidRPr="008E425B" w:rsidRDefault="00C37E03" w:rsidP="00FC53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  <w:color w:val="000000"/>
        </w:rPr>
      </w:pPr>
      <w:r w:rsidRPr="008E425B">
        <w:rPr>
          <w:rFonts w:ascii="Abadi" w:eastAsia="Abadi" w:hAnsi="Abadi" w:cs="Abadi"/>
          <w:color w:val="000000"/>
          <w:u w:val="single"/>
        </w:rPr>
        <w:t>Dossier de candidature</w:t>
      </w:r>
      <w:r w:rsidRPr="008E425B">
        <w:rPr>
          <w:rFonts w:ascii="Abadi" w:eastAsia="Abadi" w:hAnsi="Abadi" w:cs="Abadi"/>
          <w:color w:val="000000"/>
        </w:rPr>
        <w:t xml:space="preserve"> : </w:t>
      </w:r>
    </w:p>
    <w:p w14:paraId="5EC12D3E" w14:textId="2B2C2732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 dossier doit être dûment rempli sous </w:t>
      </w:r>
      <w:proofErr w:type="spellStart"/>
      <w:r>
        <w:rPr>
          <w:rFonts w:ascii="Abadi" w:eastAsia="Abadi" w:hAnsi="Abadi" w:cs="Abadi"/>
          <w:color w:val="000000"/>
        </w:rPr>
        <w:t>word</w:t>
      </w:r>
      <w:proofErr w:type="spellEnd"/>
      <w:r>
        <w:rPr>
          <w:rFonts w:ascii="Abadi" w:eastAsia="Abadi" w:hAnsi="Abadi" w:cs="Abadi"/>
          <w:color w:val="000000"/>
        </w:rPr>
        <w:t xml:space="preserve"> et pas à la main et remis dans les délais par mail à </w:t>
      </w:r>
      <w:hyperlink r:id="rId10">
        <w:r w:rsidRPr="00B07585">
          <w:rPr>
            <w:rFonts w:ascii="Abadi" w:eastAsia="Abadi" w:hAnsi="Abadi" w:cs="Abadi"/>
            <w:b/>
            <w:bCs/>
            <w:color w:val="000000" w:themeColor="text1"/>
            <w:sz w:val="24"/>
            <w:szCs w:val="24"/>
            <w:u w:val="single"/>
          </w:rPr>
          <w:t>contact@voxdemeter.fr</w:t>
        </w:r>
      </w:hyperlink>
      <w:r w:rsidRPr="00B07585">
        <w:rPr>
          <w:rFonts w:ascii="Abadi" w:eastAsia="Abadi" w:hAnsi="Abadi" w:cs="Aba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badi" w:eastAsia="Abadi" w:hAnsi="Abadi" w:cs="Abadi"/>
          <w:color w:val="000000"/>
        </w:rPr>
        <w:t>pour participer à l’édition 202</w:t>
      </w:r>
      <w:r w:rsidR="00C70156">
        <w:rPr>
          <w:rFonts w:ascii="Abadi" w:eastAsia="Abadi" w:hAnsi="Abadi" w:cs="Abadi"/>
          <w:color w:val="000000"/>
        </w:rPr>
        <w:t>6</w:t>
      </w:r>
      <w:r>
        <w:rPr>
          <w:rFonts w:ascii="Abadi" w:eastAsia="Abadi" w:hAnsi="Abadi" w:cs="Abadi"/>
          <w:color w:val="000000"/>
        </w:rPr>
        <w:t xml:space="preserve"> </w:t>
      </w:r>
    </w:p>
    <w:p w14:paraId="33F188D4" w14:textId="650CBDB5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>La lauréate doit s’engager à être présente lors de la remise officielle</w:t>
      </w:r>
      <w:r w:rsidR="00FC53E9"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, </w:t>
      </w:r>
      <w:r w:rsidR="00B07585"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lors du Forum </w:t>
      </w:r>
      <w:proofErr w:type="spellStart"/>
      <w:r w:rsidR="00B07585"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>VoxDemeter</w:t>
      </w:r>
      <w:proofErr w:type="spellEnd"/>
      <w:r w:rsidR="00B07585"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 à Paris, le 1</w:t>
      </w:r>
      <w:r w:rsidR="00C70156">
        <w:rPr>
          <w:rFonts w:ascii="Abadi" w:eastAsia="Abadi" w:hAnsi="Abadi" w:cs="Abadi"/>
          <w:b/>
          <w:bCs/>
          <w:color w:val="000000"/>
          <w:sz w:val="24"/>
          <w:szCs w:val="24"/>
        </w:rPr>
        <w:t>6</w:t>
      </w:r>
      <w:r w:rsidR="00B07585"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 novembre 202</w:t>
      </w:r>
      <w:r w:rsidR="00C70156">
        <w:rPr>
          <w:rFonts w:ascii="Abadi" w:eastAsia="Abadi" w:hAnsi="Abadi" w:cs="Abadi"/>
          <w:b/>
          <w:bCs/>
          <w:color w:val="000000"/>
          <w:sz w:val="24"/>
          <w:szCs w:val="24"/>
        </w:rPr>
        <w:t>6</w:t>
      </w:r>
      <w:r w:rsidRPr="00B07585">
        <w:rPr>
          <w:rFonts w:ascii="Abadi" w:eastAsia="Abadi" w:hAnsi="Abadi" w:cs="Abadi"/>
          <w:b/>
          <w:bCs/>
          <w:color w:val="000000"/>
          <w:sz w:val="24"/>
          <w:szCs w:val="24"/>
        </w:rPr>
        <w:t>.</w:t>
      </w:r>
      <w:r w:rsidRPr="00B07585">
        <w:rPr>
          <w:rFonts w:ascii="Abadi" w:eastAsia="Abadi" w:hAnsi="Abadi" w:cs="Abadi"/>
          <w:color w:val="000000"/>
          <w:sz w:val="24"/>
          <w:szCs w:val="24"/>
        </w:rPr>
        <w:t xml:space="preserve"> </w:t>
      </w:r>
      <w:r>
        <w:rPr>
          <w:rFonts w:ascii="Abadi" w:eastAsia="Abadi" w:hAnsi="Abadi" w:cs="Abadi"/>
          <w:color w:val="000000"/>
        </w:rPr>
        <w:t>Une prise en charge de ses frais de transport à cette occasion est prévue.</w:t>
      </w:r>
    </w:p>
    <w:p w14:paraId="541AF6AB" w14:textId="77777777" w:rsidR="00C37E03" w:rsidRDefault="00C37E03" w:rsidP="00C37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>Sélection des dossiers et calendrier</w:t>
      </w:r>
    </w:p>
    <w:p w14:paraId="2975ED2B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La sélection des candidatures aura lieu en trois temps selon le calendrier suivant : </w:t>
      </w:r>
    </w:p>
    <w:p w14:paraId="2C184571" w14:textId="203D413F" w:rsidR="00C37E03" w:rsidRDefault="00C37E03" w:rsidP="00C37E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 w:rsidRPr="00845692">
        <w:rPr>
          <w:rFonts w:ascii="Abadi" w:eastAsia="Abadi" w:hAnsi="Abadi" w:cs="Abadi"/>
          <w:b/>
          <w:bCs/>
          <w:color w:val="000000"/>
        </w:rPr>
        <w:t xml:space="preserve">Entre le </w:t>
      </w:r>
      <w:r w:rsidR="00C70156">
        <w:rPr>
          <w:rFonts w:ascii="Abadi" w:eastAsia="Abadi" w:hAnsi="Abadi" w:cs="Abadi"/>
          <w:b/>
          <w:bCs/>
          <w:color w:val="000000"/>
        </w:rPr>
        <w:t>4 septembre et le 5 octobre</w:t>
      </w:r>
      <w:r>
        <w:rPr>
          <w:rFonts w:ascii="Abadi" w:eastAsia="Abadi" w:hAnsi="Abadi" w:cs="Abadi"/>
          <w:color w:val="000000"/>
        </w:rPr>
        <w:t> : remontée des dossiers via les réseaux en région (associations d’agricultrices, syndicats, commissions féminines, réseaux de femmes, chambres d’agricultures, autres structures) et individuellement.</w:t>
      </w:r>
    </w:p>
    <w:p w14:paraId="3A2CCA15" w14:textId="6F8B69F4" w:rsidR="00C37E03" w:rsidRDefault="00C70156" w:rsidP="00C37E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Début octobre</w:t>
      </w:r>
      <w:r w:rsidR="00C37E03" w:rsidRPr="00ED1A69">
        <w:rPr>
          <w:rFonts w:ascii="Abadi" w:eastAsia="Abadi" w:hAnsi="Abadi" w:cs="Abadi"/>
          <w:color w:val="000000"/>
        </w:rPr>
        <w:t> :</w:t>
      </w:r>
      <w:r w:rsidR="00C37E03">
        <w:rPr>
          <w:rFonts w:ascii="Abadi" w:eastAsia="Abadi" w:hAnsi="Abadi" w:cs="Abadi"/>
          <w:color w:val="000000"/>
        </w:rPr>
        <w:t xml:space="preserve"> </w:t>
      </w:r>
      <w:r w:rsidR="00845692">
        <w:rPr>
          <w:rFonts w:ascii="Abadi" w:eastAsia="Abadi" w:hAnsi="Abadi" w:cs="Abadi"/>
          <w:color w:val="000000"/>
        </w:rPr>
        <w:t>pré</w:t>
      </w:r>
      <w:r w:rsidR="00C37E03">
        <w:rPr>
          <w:rFonts w:ascii="Abadi" w:eastAsia="Abadi" w:hAnsi="Abadi" w:cs="Abadi"/>
          <w:color w:val="000000"/>
        </w:rPr>
        <w:t xml:space="preserve">sélection des 10 candidatures les plus inspirantes </w:t>
      </w:r>
    </w:p>
    <w:p w14:paraId="63514CC9" w14:textId="4FDD8E05" w:rsidR="00C37E03" w:rsidRPr="00080FD7" w:rsidRDefault="00C70156" w:rsidP="00C37E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  <w:highlight w:val="white"/>
        </w:rPr>
      </w:pPr>
      <w:r>
        <w:rPr>
          <w:rFonts w:ascii="Abadi" w:eastAsia="Abadi" w:hAnsi="Abadi" w:cs="Abadi"/>
          <w:color w:val="000000"/>
        </w:rPr>
        <w:t>12 octobre</w:t>
      </w:r>
      <w:r w:rsidR="00C37E03" w:rsidRPr="00ED1A69">
        <w:rPr>
          <w:rFonts w:ascii="Abadi" w:eastAsia="Abadi" w:hAnsi="Abadi" w:cs="Abadi"/>
          <w:color w:val="000000"/>
        </w:rPr>
        <w:t xml:space="preserve"> : audition </w:t>
      </w:r>
      <w:r w:rsidR="00C37E03">
        <w:rPr>
          <w:rFonts w:ascii="Abadi" w:eastAsia="Abadi" w:hAnsi="Abadi" w:cs="Abadi"/>
          <w:color w:val="000000"/>
          <w:highlight w:val="white"/>
        </w:rPr>
        <w:t xml:space="preserve">en </w:t>
      </w:r>
      <w:proofErr w:type="spellStart"/>
      <w:r w:rsidR="00C37E03">
        <w:rPr>
          <w:rFonts w:ascii="Abadi" w:eastAsia="Abadi" w:hAnsi="Abadi" w:cs="Abadi"/>
          <w:color w:val="000000"/>
          <w:highlight w:val="white"/>
        </w:rPr>
        <w:t>visio</w:t>
      </w:r>
      <w:proofErr w:type="spellEnd"/>
      <w:r w:rsidR="00C37E03">
        <w:rPr>
          <w:rFonts w:ascii="Abadi" w:eastAsia="Abadi" w:hAnsi="Abadi" w:cs="Abadi"/>
          <w:color w:val="000000"/>
          <w:highlight w:val="white"/>
        </w:rPr>
        <w:t xml:space="preserve"> des 10 candidates </w:t>
      </w:r>
      <w:r w:rsidR="00845692">
        <w:rPr>
          <w:rFonts w:ascii="Abadi" w:eastAsia="Abadi" w:hAnsi="Abadi" w:cs="Abadi"/>
          <w:color w:val="000000"/>
          <w:highlight w:val="white"/>
        </w:rPr>
        <w:t>pré</w:t>
      </w:r>
      <w:r w:rsidR="00C37E03">
        <w:rPr>
          <w:rFonts w:ascii="Abadi" w:eastAsia="Abadi" w:hAnsi="Abadi" w:cs="Abadi"/>
          <w:color w:val="000000"/>
          <w:highlight w:val="white"/>
        </w:rPr>
        <w:t xml:space="preserve">sélectionnées pour le second tour par un jury composé des organisateurs, de chercheurs, d’enseignants et de professionnels agricoles. </w:t>
      </w:r>
      <w:r w:rsidR="00C37E03" w:rsidRPr="00080FD7">
        <w:rPr>
          <w:rFonts w:ascii="Abadi" w:eastAsia="Abadi" w:hAnsi="Abadi" w:cs="Abadi"/>
          <w:color w:val="000000"/>
          <w:highlight w:val="white"/>
        </w:rPr>
        <w:t xml:space="preserve"> </w:t>
      </w:r>
    </w:p>
    <w:p w14:paraId="40FBADF6" w14:textId="77777777" w:rsidR="00C37E03" w:rsidRDefault="00C37E03" w:rsidP="00C37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 xml:space="preserve">Communication </w:t>
      </w:r>
    </w:p>
    <w:p w14:paraId="124D8246" w14:textId="2FB364E2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badi" w:eastAsia="Abadi" w:hAnsi="Abadi" w:cs="Abadi"/>
          <w:color w:val="000000"/>
        </w:rPr>
      </w:pPr>
      <w:r w:rsidRPr="00ED1A69">
        <w:rPr>
          <w:rFonts w:ascii="Abadi" w:eastAsia="Abadi" w:hAnsi="Abadi" w:cs="Abadi"/>
          <w:color w:val="000000"/>
        </w:rPr>
        <w:t>Les 10 candidates retenues seront mises en lumière sur les réseaux sociaux. La remise du Prix 202</w:t>
      </w:r>
      <w:r w:rsidR="00C70156">
        <w:rPr>
          <w:rFonts w:ascii="Abadi" w:eastAsia="Abadi" w:hAnsi="Abadi" w:cs="Abadi"/>
          <w:color w:val="000000"/>
        </w:rPr>
        <w:t>6</w:t>
      </w:r>
      <w:r w:rsidRPr="00ED1A69">
        <w:rPr>
          <w:rFonts w:ascii="Abadi" w:eastAsia="Abadi" w:hAnsi="Abadi" w:cs="Abadi"/>
          <w:color w:val="000000"/>
        </w:rPr>
        <w:t xml:space="preserve"> </w:t>
      </w:r>
      <w:proofErr w:type="spellStart"/>
      <w:r w:rsidRPr="00ED1A69">
        <w:rPr>
          <w:rFonts w:ascii="Abadi" w:eastAsia="Abadi" w:hAnsi="Abadi" w:cs="Abadi"/>
          <w:color w:val="000000"/>
        </w:rPr>
        <w:t>Femmes.Agricultures.Territoires</w:t>
      </w:r>
      <w:proofErr w:type="spellEnd"/>
      <w:r w:rsidRPr="00ED1A69">
        <w:rPr>
          <w:rFonts w:ascii="Abadi" w:eastAsia="Abadi" w:hAnsi="Abadi" w:cs="Abadi"/>
          <w:color w:val="000000"/>
        </w:rPr>
        <w:t>. bénéficiera d’une couverture médiatique.</w:t>
      </w:r>
      <w:r>
        <w:rPr>
          <w:rFonts w:ascii="Abadi" w:eastAsia="Abadi" w:hAnsi="Abadi" w:cs="Abadi"/>
          <w:color w:val="000000"/>
        </w:rPr>
        <w:t xml:space="preserve">   </w:t>
      </w:r>
    </w:p>
    <w:p w14:paraId="428B6AFB" w14:textId="77777777" w:rsidR="00C37E03" w:rsidRDefault="00C37E03" w:rsidP="00C37E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badi" w:eastAsia="Abadi" w:hAnsi="Abadi" w:cs="Abadi"/>
          <w:color w:val="000000"/>
        </w:rPr>
      </w:pPr>
    </w:p>
    <w:p w14:paraId="71E822DF" w14:textId="77777777" w:rsidR="007522B3" w:rsidRPr="007522B3" w:rsidRDefault="006D6E97" w:rsidP="006D6E97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u w:val="single"/>
        </w:rPr>
        <w:t xml:space="preserve">Trophée </w:t>
      </w:r>
      <w:r w:rsidR="00C37E03" w:rsidRPr="006D6E97">
        <w:rPr>
          <w:rFonts w:ascii="Abadi" w:eastAsia="Abadi" w:hAnsi="Abadi" w:cs="Abadi"/>
          <w:color w:val="000000"/>
          <w:u w:val="single"/>
        </w:rPr>
        <w:t xml:space="preserve">du Prix </w:t>
      </w:r>
      <w:proofErr w:type="spellStart"/>
      <w:r w:rsidR="00C37E03" w:rsidRPr="006D6E97">
        <w:rPr>
          <w:rFonts w:ascii="Abadi" w:eastAsia="Abadi" w:hAnsi="Abadi" w:cs="Abadi"/>
          <w:color w:val="000000"/>
          <w:u w:val="single"/>
        </w:rPr>
        <w:t>Femmes.Agricultures.Territoires</w:t>
      </w:r>
      <w:proofErr w:type="spellEnd"/>
      <w:r w:rsidR="001843B2" w:rsidRPr="006D6E97">
        <w:rPr>
          <w:rFonts w:ascii="Abadi" w:eastAsia="Abadi" w:hAnsi="Abadi" w:cs="Abadi"/>
          <w:color w:val="000000"/>
        </w:rPr>
        <w:t>.</w:t>
      </w:r>
    </w:p>
    <w:p w14:paraId="2FCC62B1" w14:textId="79523B47" w:rsidR="004037F0" w:rsidRDefault="007522B3" w:rsidP="00C70156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9"/>
        <w:jc w:val="both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</w:rPr>
        <w:t xml:space="preserve">Le trophée </w:t>
      </w:r>
      <w:proofErr w:type="spellStart"/>
      <w:r>
        <w:rPr>
          <w:rFonts w:ascii="Abadi" w:eastAsia="Abadi" w:hAnsi="Abadi" w:cs="Abadi"/>
          <w:color w:val="000000"/>
        </w:rPr>
        <w:t>Femmes.Agricultures.Territoires</w:t>
      </w:r>
      <w:proofErr w:type="spellEnd"/>
      <w:r>
        <w:rPr>
          <w:rFonts w:ascii="Abadi" w:eastAsia="Abadi" w:hAnsi="Abadi" w:cs="Abadi"/>
          <w:color w:val="000000"/>
        </w:rPr>
        <w:t>. sera remis à la Lauréate 202</w:t>
      </w:r>
      <w:r w:rsidR="00C70156">
        <w:rPr>
          <w:rFonts w:ascii="Abadi" w:eastAsia="Abadi" w:hAnsi="Abadi" w:cs="Abadi"/>
          <w:color w:val="000000"/>
        </w:rPr>
        <w:t>6</w:t>
      </w:r>
      <w:r>
        <w:rPr>
          <w:rFonts w:ascii="Abadi" w:eastAsia="Abadi" w:hAnsi="Abadi" w:cs="Abadi"/>
          <w:color w:val="000000"/>
        </w:rPr>
        <w:t xml:space="preserve"> pour la durée de son </w:t>
      </w:r>
      <w:r w:rsidR="004D1292">
        <w:rPr>
          <w:rFonts w:ascii="Abadi" w:eastAsia="Abadi" w:hAnsi="Abadi" w:cs="Abadi"/>
          <w:color w:val="000000"/>
        </w:rPr>
        <w:t xml:space="preserve">élection   et sera remis </w:t>
      </w:r>
      <w:r w:rsidR="004D1292" w:rsidRPr="00DD35ED">
        <w:rPr>
          <w:rFonts w:ascii="Abadi" w:eastAsia="Abadi" w:hAnsi="Abadi" w:cs="Abadi"/>
          <w:i/>
          <w:iCs/>
          <w:color w:val="000000"/>
        </w:rPr>
        <w:t>en jeu</w:t>
      </w:r>
      <w:r w:rsidR="004D1292">
        <w:rPr>
          <w:rFonts w:ascii="Abadi" w:eastAsia="Abadi" w:hAnsi="Abadi" w:cs="Abadi"/>
          <w:color w:val="000000"/>
        </w:rPr>
        <w:t xml:space="preserve"> l’année suivante.</w:t>
      </w:r>
      <w:r w:rsidR="001843B2" w:rsidRPr="006D6E97">
        <w:rPr>
          <w:rFonts w:ascii="Abadi" w:eastAsia="Abadi" w:hAnsi="Abadi" w:cs="Abadi"/>
          <w:color w:val="000000"/>
        </w:rPr>
        <w:t xml:space="preserve"> </w:t>
      </w:r>
    </w:p>
    <w:p w14:paraId="56513857" w14:textId="77777777" w:rsidR="004037F0" w:rsidRDefault="00403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29002299" w14:textId="77777777" w:rsidR="004037F0" w:rsidRDefault="00403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1ED9F213" w14:textId="77777777" w:rsidR="001F201B" w:rsidRDefault="001F2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</w:rPr>
      </w:pPr>
    </w:p>
    <w:p w14:paraId="69EABC91" w14:textId="77777777" w:rsidR="001F201B" w:rsidRDefault="001F201B">
      <w:pPr>
        <w:spacing w:line="276" w:lineRule="auto"/>
        <w:rPr>
          <w:rFonts w:ascii="Abadi" w:eastAsia="Abadi" w:hAnsi="Abadi" w:cs="Abadi"/>
        </w:rPr>
      </w:pPr>
    </w:p>
    <w:sectPr w:rsidR="001F201B">
      <w:footerReference w:type="default" r:id="rId11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3FEC" w14:textId="77777777" w:rsidR="00190C78" w:rsidRDefault="00190C78">
      <w:pPr>
        <w:spacing w:after="0" w:line="240" w:lineRule="auto"/>
      </w:pPr>
      <w:r>
        <w:separator/>
      </w:r>
    </w:p>
  </w:endnote>
  <w:endnote w:type="continuationSeparator" w:id="0">
    <w:p w14:paraId="47678D67" w14:textId="77777777" w:rsidR="00190C78" w:rsidRDefault="0019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0968" w14:textId="716B8A0E" w:rsidR="001F201B" w:rsidRDefault="00C70156" w:rsidP="006877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5408" behindDoc="0" locked="0" layoutInCell="1" allowOverlap="1" wp14:anchorId="254EA21C" wp14:editId="7B6F63E1">
          <wp:simplePos x="0" y="0"/>
          <wp:positionH relativeFrom="column">
            <wp:posOffset>5806440</wp:posOffset>
          </wp:positionH>
          <wp:positionV relativeFrom="paragraph">
            <wp:posOffset>42545</wp:posOffset>
          </wp:positionV>
          <wp:extent cx="552450" cy="552450"/>
          <wp:effectExtent l="0" t="0" r="0" b="0"/>
          <wp:wrapNone/>
          <wp:docPr id="147983835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838356" name="Image 14798383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6DFC">
      <w:rPr>
        <w:noProof/>
      </w:rPr>
      <w:drawing>
        <wp:anchor distT="0" distB="0" distL="114300" distR="114300" simplePos="0" relativeHeight="251664384" behindDoc="1" locked="0" layoutInCell="1" allowOverlap="1" wp14:anchorId="5A8F868D" wp14:editId="1D6ECA5B">
          <wp:simplePos x="0" y="0"/>
          <wp:positionH relativeFrom="margin">
            <wp:posOffset>3101340</wp:posOffset>
          </wp:positionH>
          <wp:positionV relativeFrom="paragraph">
            <wp:posOffset>65405</wp:posOffset>
          </wp:positionV>
          <wp:extent cx="678180" cy="678180"/>
          <wp:effectExtent l="0" t="0" r="0" b="0"/>
          <wp:wrapTight wrapText="bothSides">
            <wp:wrapPolygon edited="0">
              <wp:start x="7888" y="5461"/>
              <wp:lineTo x="3640" y="7281"/>
              <wp:lineTo x="1213" y="10921"/>
              <wp:lineTo x="1820" y="16989"/>
              <wp:lineTo x="19416" y="16989"/>
              <wp:lineTo x="20022" y="13955"/>
              <wp:lineTo x="18202" y="8494"/>
              <wp:lineTo x="16989" y="5461"/>
              <wp:lineTo x="7888" y="5461"/>
            </wp:wrapPolygon>
          </wp:wrapTight>
          <wp:docPr id="56899812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998121" name="Image 5689981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FA8EF" w14:textId="169008BB" w:rsidR="001F201B" w:rsidRDefault="00C014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6E1BFDFD" wp14:editId="17A73C9D">
          <wp:simplePos x="0" y="0"/>
          <wp:positionH relativeFrom="margin">
            <wp:align>left</wp:align>
          </wp:positionH>
          <wp:positionV relativeFrom="paragraph">
            <wp:posOffset>177165</wp:posOffset>
          </wp:positionV>
          <wp:extent cx="2011680" cy="155575"/>
          <wp:effectExtent l="0" t="0" r="762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155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665D" w14:textId="77777777" w:rsidR="00190C78" w:rsidRDefault="00190C78">
      <w:pPr>
        <w:spacing w:after="0" w:line="240" w:lineRule="auto"/>
      </w:pPr>
      <w:r>
        <w:separator/>
      </w:r>
    </w:p>
  </w:footnote>
  <w:footnote w:type="continuationSeparator" w:id="0">
    <w:p w14:paraId="5E07D77C" w14:textId="77777777" w:rsidR="00190C78" w:rsidRDefault="00190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255B"/>
    <w:multiLevelType w:val="multilevel"/>
    <w:tmpl w:val="7DB64B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BF2D16"/>
    <w:multiLevelType w:val="multilevel"/>
    <w:tmpl w:val="CEC632CC"/>
    <w:lvl w:ilvl="0"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95472F"/>
    <w:multiLevelType w:val="multilevel"/>
    <w:tmpl w:val="58786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70420"/>
    <w:multiLevelType w:val="multilevel"/>
    <w:tmpl w:val="CDCCA1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A48C5"/>
    <w:multiLevelType w:val="hybridMultilevel"/>
    <w:tmpl w:val="A84CD57C"/>
    <w:lvl w:ilvl="0" w:tplc="8FECC5E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4065972">
    <w:abstractNumId w:val="0"/>
  </w:num>
  <w:num w:numId="2" w16cid:durableId="472674023">
    <w:abstractNumId w:val="2"/>
  </w:num>
  <w:num w:numId="3" w16cid:durableId="123930397">
    <w:abstractNumId w:val="1"/>
  </w:num>
  <w:num w:numId="4" w16cid:durableId="2004895806">
    <w:abstractNumId w:val="3"/>
  </w:num>
  <w:num w:numId="5" w16cid:durableId="1940285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01B"/>
    <w:rsid w:val="00010EE8"/>
    <w:rsid w:val="00045616"/>
    <w:rsid w:val="00062DB0"/>
    <w:rsid w:val="00064F1F"/>
    <w:rsid w:val="000911D6"/>
    <w:rsid w:val="00092EE7"/>
    <w:rsid w:val="000A3089"/>
    <w:rsid w:val="000E7790"/>
    <w:rsid w:val="0011626B"/>
    <w:rsid w:val="00144F75"/>
    <w:rsid w:val="0014556A"/>
    <w:rsid w:val="001843B2"/>
    <w:rsid w:val="00190C78"/>
    <w:rsid w:val="00197E83"/>
    <w:rsid w:val="001C655C"/>
    <w:rsid w:val="001E62EC"/>
    <w:rsid w:val="001F201B"/>
    <w:rsid w:val="001F6F14"/>
    <w:rsid w:val="002001F3"/>
    <w:rsid w:val="002219CC"/>
    <w:rsid w:val="00235878"/>
    <w:rsid w:val="0025640A"/>
    <w:rsid w:val="002D249E"/>
    <w:rsid w:val="002F7440"/>
    <w:rsid w:val="0038096C"/>
    <w:rsid w:val="003D7193"/>
    <w:rsid w:val="003E6964"/>
    <w:rsid w:val="004037F0"/>
    <w:rsid w:val="00406FC3"/>
    <w:rsid w:val="00434A14"/>
    <w:rsid w:val="00473DED"/>
    <w:rsid w:val="004D1292"/>
    <w:rsid w:val="005153B4"/>
    <w:rsid w:val="00533C0C"/>
    <w:rsid w:val="0055639E"/>
    <w:rsid w:val="00563A7C"/>
    <w:rsid w:val="005654AA"/>
    <w:rsid w:val="005678C3"/>
    <w:rsid w:val="005736C9"/>
    <w:rsid w:val="005C2BB7"/>
    <w:rsid w:val="005E1254"/>
    <w:rsid w:val="005E37BC"/>
    <w:rsid w:val="0060486B"/>
    <w:rsid w:val="006114FE"/>
    <w:rsid w:val="006353F5"/>
    <w:rsid w:val="006422E4"/>
    <w:rsid w:val="00655188"/>
    <w:rsid w:val="00663AA4"/>
    <w:rsid w:val="00687691"/>
    <w:rsid w:val="0068775B"/>
    <w:rsid w:val="006A442A"/>
    <w:rsid w:val="006A5E8F"/>
    <w:rsid w:val="006B745B"/>
    <w:rsid w:val="006D6E97"/>
    <w:rsid w:val="006D7A39"/>
    <w:rsid w:val="006F4588"/>
    <w:rsid w:val="006F4B09"/>
    <w:rsid w:val="0070636E"/>
    <w:rsid w:val="00730A76"/>
    <w:rsid w:val="00732672"/>
    <w:rsid w:val="007431AD"/>
    <w:rsid w:val="007522B3"/>
    <w:rsid w:val="00777C53"/>
    <w:rsid w:val="007818CD"/>
    <w:rsid w:val="007F162F"/>
    <w:rsid w:val="007F7840"/>
    <w:rsid w:val="008063B2"/>
    <w:rsid w:val="00825070"/>
    <w:rsid w:val="00842CD6"/>
    <w:rsid w:val="00845692"/>
    <w:rsid w:val="0087146C"/>
    <w:rsid w:val="008927DF"/>
    <w:rsid w:val="008950FB"/>
    <w:rsid w:val="008C6419"/>
    <w:rsid w:val="008C7276"/>
    <w:rsid w:val="009014F8"/>
    <w:rsid w:val="00934EDB"/>
    <w:rsid w:val="00956B82"/>
    <w:rsid w:val="00987F11"/>
    <w:rsid w:val="009B0C0B"/>
    <w:rsid w:val="009D0ED7"/>
    <w:rsid w:val="009E465C"/>
    <w:rsid w:val="00A36AB5"/>
    <w:rsid w:val="00AB6DFB"/>
    <w:rsid w:val="00AD55B9"/>
    <w:rsid w:val="00AE13D4"/>
    <w:rsid w:val="00B07585"/>
    <w:rsid w:val="00B12F1D"/>
    <w:rsid w:val="00B20179"/>
    <w:rsid w:val="00B377C2"/>
    <w:rsid w:val="00B55824"/>
    <w:rsid w:val="00B56DFC"/>
    <w:rsid w:val="00B74229"/>
    <w:rsid w:val="00B82B17"/>
    <w:rsid w:val="00BA25BD"/>
    <w:rsid w:val="00BA50CB"/>
    <w:rsid w:val="00BF15B3"/>
    <w:rsid w:val="00C014B8"/>
    <w:rsid w:val="00C13BA5"/>
    <w:rsid w:val="00C3055D"/>
    <w:rsid w:val="00C37E03"/>
    <w:rsid w:val="00C64EE9"/>
    <w:rsid w:val="00C70156"/>
    <w:rsid w:val="00C7118E"/>
    <w:rsid w:val="00C82A98"/>
    <w:rsid w:val="00C9641E"/>
    <w:rsid w:val="00CC63C1"/>
    <w:rsid w:val="00CE701C"/>
    <w:rsid w:val="00D2053E"/>
    <w:rsid w:val="00DA3559"/>
    <w:rsid w:val="00DB3C8C"/>
    <w:rsid w:val="00DC7858"/>
    <w:rsid w:val="00DD35ED"/>
    <w:rsid w:val="00DF66D1"/>
    <w:rsid w:val="00E2616E"/>
    <w:rsid w:val="00E404E2"/>
    <w:rsid w:val="00E60701"/>
    <w:rsid w:val="00E648DE"/>
    <w:rsid w:val="00E650E8"/>
    <w:rsid w:val="00EA0AA2"/>
    <w:rsid w:val="00EB77EA"/>
    <w:rsid w:val="00ED1A69"/>
    <w:rsid w:val="00ED1C50"/>
    <w:rsid w:val="00EE140B"/>
    <w:rsid w:val="00F10B95"/>
    <w:rsid w:val="00F2394B"/>
    <w:rsid w:val="00F25306"/>
    <w:rsid w:val="00F30864"/>
    <w:rsid w:val="00F367E6"/>
    <w:rsid w:val="00F42F3F"/>
    <w:rsid w:val="00F470ED"/>
    <w:rsid w:val="00F83DD6"/>
    <w:rsid w:val="00F860AC"/>
    <w:rsid w:val="00F93E82"/>
    <w:rsid w:val="00FB1D99"/>
    <w:rsid w:val="00FC53E9"/>
    <w:rsid w:val="00FD2794"/>
    <w:rsid w:val="00FF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25019"/>
  <w15:docId w15:val="{6237A399-02A6-4FC6-9226-5D6194F8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32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F2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21D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6F78"/>
  </w:style>
  <w:style w:type="paragraph" w:styleId="Pieddepage">
    <w:name w:val="footer"/>
    <w:basedOn w:val="Normal"/>
    <w:link w:val="PieddepageCar"/>
    <w:uiPriority w:val="99"/>
    <w:unhideWhenUsed/>
    <w:rsid w:val="00E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6F78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ienhypertexte">
    <w:name w:val="Hyperlink"/>
    <w:basedOn w:val="Policepardfaut"/>
    <w:uiPriority w:val="99"/>
    <w:unhideWhenUsed/>
    <w:rsid w:val="00C37E0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tact@voxdemeter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voxdemeter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z1W+YFrGh3uIqtxON2eUszbksA==">AMUW2mVb9B64sb3fonWt2ZAW+6FOZ5sF9odxwlTISVT5Ltjvd8aZhMzRoeiZfjj4KTCwhHfRIYXYFV81U7kVcgZNbNJlhKW/6miYNd/W2jk3RdXvyyqdrYM=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538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Dumonnet Leca</dc:creator>
  <cp:lastModifiedBy>Emmanuelle CORATTI</cp:lastModifiedBy>
  <cp:revision>39</cp:revision>
  <dcterms:created xsi:type="dcterms:W3CDTF">2025-03-04T06:44:00Z</dcterms:created>
  <dcterms:modified xsi:type="dcterms:W3CDTF">2026-08-10T09:04:00Z</dcterms:modified>
</cp:coreProperties>
</file>